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Befreiung von der Ausgleichungspflicht</w:t>
      </w:r>
    </w:p>
    <w:p>
      <w:pPr>
        <w:jc w:val="center"/>
      </w:pPr>
      <w:r>
        <w:rPr>
          <w:i/>
          <w:sz w:val="20"/>
        </w:rPr>
        <w:t>DACH-kompatible Vorlage · Schweiz · Deutschland · Österreich</w:t>
      </w:r>
    </w:p>
    <w:p/>
    <w:p>
      <w:pPr>
        <w:pStyle w:val="Heading1"/>
      </w:pPr>
      <w:r>
        <w:t>Parteien</w:t>
      </w:r>
    </w:p>
    <w:p>
      <w:r>
        <w:rPr>
          <w:b/>
        </w:rPr>
        <w:t>Schenker/in (Erblasser):</w:t>
        <w:br/>
      </w:r>
      <w:r>
        <w:rPr>
          <w:b/>
        </w:rPr>
        <w:t xml:space="preserve">Name, Vorname: </w:t>
      </w:r>
      <w:r>
        <w:t>_________________________________</w:t>
        <w:br/>
      </w:r>
      <w:r>
        <w:rPr>
          <w:b/>
        </w:rPr>
        <w:t xml:space="preserve">Geburtsdatum: </w:t>
      </w:r>
      <w:r>
        <w:t>_________________________________</w:t>
        <w:br/>
      </w:r>
      <w:r>
        <w:rPr>
          <w:b/>
        </w:rPr>
        <w:t xml:space="preserve">Adresse: </w:t>
      </w:r>
      <w:r>
        <w:t>_________________________________</w:t>
        <w:br/>
      </w:r>
      <w:r>
        <w:rPr>
          <w:b/>
        </w:rPr>
        <w:t xml:space="preserve">PLZ/Ort: </w:t>
      </w:r>
      <w:r>
        <w:t>_________________________________</w:t>
        <w:br/>
      </w:r>
    </w:p>
    <w:p/>
    <w:p>
      <w:r>
        <w:rPr>
          <w:b/>
        </w:rPr>
        <w:t>Beschenkte/r (Vorbezüger):</w:t>
        <w:br/>
      </w:r>
      <w:r>
        <w:rPr>
          <w:b/>
        </w:rPr>
        <w:t xml:space="preserve">Name, Vorname: </w:t>
      </w:r>
      <w:r>
        <w:t>_________________________________</w:t>
        <w:br/>
      </w:r>
      <w:r>
        <w:rPr>
          <w:b/>
        </w:rPr>
        <w:t xml:space="preserve">Geburtsdatum: </w:t>
      </w:r>
      <w:r>
        <w:t>_________________________________</w:t>
        <w:br/>
      </w:r>
      <w:r>
        <w:rPr>
          <w:b/>
        </w:rPr>
        <w:t xml:space="preserve">Adresse: </w:t>
      </w:r>
      <w:r>
        <w:t>_________________________________</w:t>
        <w:br/>
      </w:r>
      <w:r>
        <w:rPr>
          <w:b/>
        </w:rPr>
        <w:t xml:space="preserve">PLZ/Ort: </w:t>
      </w:r>
      <w:r>
        <w:t>_________________________________</w:t>
        <w:br/>
      </w:r>
      <w:r>
        <w:rPr>
          <w:b/>
        </w:rPr>
        <w:t xml:space="preserve">Verwandtschaftsverhältnis: </w:t>
      </w:r>
      <w:r>
        <w:t>_________________________________</w:t>
        <w:br/>
      </w:r>
    </w:p>
    <w:p>
      <w:pPr>
        <w:pStyle w:val="Heading1"/>
      </w:pPr>
      <w:r>
        <w:t>Erklärung des/der Schenkers/in</w:t>
      </w:r>
    </w:p>
    <w:p>
      <w:r>
        <w:t>Ich, der/die unterzeichnende Schenker/in, erkläre hiermit ausdrücklich:</w:t>
        <w:br/>
        <w:br/>
      </w:r>
      <w:r>
        <w:t xml:space="preserve">Die folgende Zuwendung an den/die oben genannte/n Beschenkte/n soll </w:t>
      </w:r>
      <w:r>
        <w:rPr>
          <w:b/>
          <w:u w:val="single"/>
        </w:rPr>
        <w:t>NICHT</w:t>
      </w:r>
      <w:r>
        <w:t xml:space="preserve"> auf den Erbteil angerechnet werden.</w:t>
        <w:br/>
        <w:br/>
      </w:r>
    </w:p>
    <w:p>
      <w:pPr>
        <w:pStyle w:val="Heading1"/>
      </w:pPr>
      <w:r>
        <w:t>Art und Wert der Zuwendung</w:t>
      </w:r>
    </w:p>
    <w:p>
      <w:r>
        <w:rPr>
          <w:b/>
        </w:rPr>
        <w:t xml:space="preserve">Art: </w:t>
      </w:r>
      <w:r>
        <w:t>☐ Geldbetrag  ☐ Immobilie  ☐ Wertpapiere  ☐ Andere: ________</w:t>
        <w:br/>
        <w:br/>
      </w:r>
      <w:r>
        <w:rPr>
          <w:b/>
        </w:rPr>
        <w:t xml:space="preserve">Beschreibung: </w:t>
      </w:r>
      <w:r>
        <w:t>_________________________________</w:t>
        <w:br/>
      </w:r>
      <w:r>
        <w:rPr>
          <w:b/>
        </w:rPr>
        <w:t xml:space="preserve">Wert bei Übergabe: CHF / EUR </w:t>
      </w:r>
      <w:r>
        <w:t>_________________________________</w:t>
        <w:br/>
      </w:r>
      <w:r>
        <w:rPr>
          <w:b/>
        </w:rPr>
        <w:t xml:space="preserve">Datum der Zuwendung: </w:t>
      </w:r>
      <w:r>
        <w:t>_________________________________</w:t>
        <w:br/>
        <w:br/>
      </w:r>
    </w:p>
    <w:p>
      <w:pPr>
        <w:pStyle w:val="Heading1"/>
      </w:pPr>
      <w:r>
        <w:t>Rechtsgrundlage</w:t>
      </w:r>
    </w:p>
    <w:p>
      <w:r>
        <w:rPr>
          <w:b/>
        </w:rPr>
        <w:t>🇨🇭 Schweiz (Art. 626 Abs. 2 ZGB):</w:t>
        <w:br/>
      </w:r>
      <w:r>
        <w:t>Der Erblasser kann durch ausdrückliche Erklärung die Zuwendung von der Ausgleichung ausnehmen.</w:t>
        <w:br/>
        <w:br/>
      </w:r>
      <w:r>
        <w:rPr>
          <w:b/>
        </w:rPr>
        <w:t>🇩🇪 Deutschland (§ 2050 Abs. 3 BGB):</w:t>
        <w:br/>
      </w:r>
      <w:r>
        <w:t>Der Erblasser kann bei der Zuwendung anordnen, dass diese nicht zur Ausgleichung zu bringen ist.</w:t>
        <w:br/>
        <w:br/>
      </w:r>
      <w:r>
        <w:rPr>
          <w:b/>
        </w:rPr>
        <w:t>🇦🇹 Österreich (§ 789 ABGB):</w:t>
        <w:br/>
      </w:r>
      <w:r>
        <w:t>Der Geschenkgeber kann erklären, dass die Schenkung nicht auf den Erbteil anzurechnen ist.</w:t>
        <w:br/>
        <w:br/>
      </w:r>
    </w:p>
    <w:p>
      <w:pPr>
        <w:pStyle w:val="Heading1"/>
      </w:pPr>
      <w:r>
        <w:t>Wichtiger Hinweis zum Pflichtteil</w:t>
      </w:r>
    </w:p>
    <w:p>
      <w:r>
        <w:rPr>
          <w:b/>
        </w:rPr>
        <w:t xml:space="preserve">⚠️ ACHTUNG: </w:t>
      </w:r>
      <w:r>
        <w:t xml:space="preserve">Die Befreiung von der Ausgleichungspflicht ändert nichts an der Pflichtteilsberechnung! </w:t>
      </w:r>
      <w:r>
        <w:t>Die Zuwendung kann unter Umständen trotzdem auf den Pflichtteil angerechnet werden.</w:t>
        <w:br/>
        <w:br/>
      </w:r>
      <w:r>
        <w:rPr>
          <w:b/>
        </w:rPr>
        <w:t xml:space="preserve">🇨🇭 CH: </w:t>
      </w:r>
      <w:r>
        <w:t>Zuwendungen sind bei der Pflichtteilsberechnung stets zu berücksichtigen (Art. 527 ZGB).</w:t>
        <w:br/>
      </w:r>
      <w:r>
        <w:rPr>
          <w:b/>
        </w:rPr>
        <w:t xml:space="preserve">🇩🇪 DE: </w:t>
      </w:r>
      <w:r>
        <w:t>10-Jahres-Frist für Pflichtteilsergänzungsansprüche (§ 2325 BGB).</w:t>
        <w:br/>
      </w:r>
      <w:r>
        <w:rPr>
          <w:b/>
        </w:rPr>
        <w:t xml:space="preserve">🇦🇹 AT: </w:t>
      </w:r>
      <w:r>
        <w:t>Schenkungen innerhalb 2 Jahren vor dem Tod sind voll anzurechnen.</w:t>
        <w:br/>
        <w:br/>
      </w:r>
    </w:p>
    <w:p>
      <w:pPr>
        <w:pStyle w:val="Heading1"/>
      </w:pPr>
      <w:r>
        <w:t>Kenntnisnahme durch andere Erben (optional)</w:t>
      </w:r>
    </w:p>
    <w:p>
      <w:r>
        <w:t>Die folgenden weiteren Erben wurden über diese Befreiung informiert und nehmen diese zur Kenntnis:</w:t>
        <w:br/>
        <w:br/>
      </w:r>
      <w:r>
        <w:t>Name: _________________________________  Unterschrift: _______________</w:t>
        <w:br/>
        <w:br/>
      </w:r>
      <w:r>
        <w:t>Name: _________________________________  Unterschrift: _______________</w:t>
        <w:br/>
        <w:br/>
      </w:r>
      <w:r>
        <w:t>Name: _________________________________  Unterschrift: _______________</w:t>
        <w:br/>
        <w:br/>
      </w:r>
    </w:p>
    <w:p>
      <w:pPr>
        <w:pStyle w:val="Heading1"/>
      </w:pPr>
      <w:r>
        <w:t>Unterschriften</w:t>
      </w:r>
    </w:p>
    <w:p>
      <w:r>
        <w:rPr>
          <w:b/>
        </w:rPr>
        <w:t xml:space="preserve">Ort, Datum: </w:t>
      </w:r>
      <w:r>
        <w:t>_________________________________</w:t>
        <w:br/>
        <w:br/>
      </w:r>
      <w:r>
        <w:br/>
        <w:br/>
        <w:t>_________________________________</w:t>
        <w:br/>
      </w:r>
      <w:r>
        <w:t>Unterschrift Schenker/in</w:t>
        <w:br/>
        <w:br/>
      </w:r>
      <w:r>
        <w:br/>
        <w:br/>
        <w:t>_________________________________</w:t>
        <w:br/>
      </w:r>
      <w:r>
        <w:t>Unterschrift Beschenkte/r</w:t>
        <w:br/>
        <w:br/>
      </w:r>
    </w:p>
    <w:p/>
    <w:p>
      <w:pPr>
        <w:jc w:val="center"/>
      </w:pPr>
      <w:r>
        <w:rPr>
          <w:sz w:val="16"/>
        </w:rPr>
        <w:t>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sz w:val="16"/>
        </w:rPr>
        <w:t>Diese Vorlage dient nur als Orientierungshilfe und ersetzt keine individuelle Rechtsberatung.</w:t>
        <w:br/>
      </w:r>
      <w:r>
        <w:rPr>
          <w:i/>
          <w:sz w:val="16"/>
        </w:rPr>
        <w:t>Bei grösseren Vermögenswerten empfehlen wir die Konsultation eines Notars oder Fachanwalts.</w:t>
        <w:br/>
      </w:r>
      <w:r>
        <w:rPr>
          <w:i/>
          <w:sz w:val="16"/>
        </w:rPr>
        <w:t>Quelle: ConvivaPlus.ch · Stand: Januar 2026</w:t>
      </w:r>
    </w:p>
    <w:sectPr w:rsidR="00FC693F" w:rsidRPr="0006063C" w:rsidSect="00034616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