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Tenant's notice for a separately rented parking space</w:t>
      </w:r>
    </w:p>
    <w:p>
      <w:r>
        <w:t xml:space="preserve">For a space not linked to a flat from the same landlord. Two weeks to the end of a one-month rental period, unless the lease sets a longer notice.</w:t>
      </w:r>
    </w:p>
    <w:p>
      <w:pPr>
        <w:spacing w:after="0"/>
      </w:pPr>
    </w:p>
    <w:p>
      <w:r>
        <w:t xml:space="preserve">[First name Last name]</w:t>
      </w:r>
    </w:p>
    <w:p>
      <w:r>
        <w:t xml:space="preserve">[Street, postcode, town]</w:t>
      </w:r>
    </w:p>
    <w:p>
      <w:pPr>
        <w:spacing w:after="0"/>
      </w:pPr>
    </w:p>
    <w:p>
      <w:r>
        <w:t xml:space="preserve">Registered mail</w:t>
      </w:r>
    </w:p>
    <w:p>
      <w:r>
        <w:t xml:space="preserve">[Name / agency]</w:t>
      </w:r>
    </w:p>
    <w:p>
      <w:r>
        <w:t xml:space="preserve">[Street, postcode, town]</w:t>
      </w:r>
    </w:p>
    <w:p>
      <w:pPr>
        <w:spacing w:after="0"/>
      </w:pPr>
    </w:p>
    <w:p>
      <w:r>
        <w:t xml:space="preserve">[Place], [DD.MM.YYYY]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Notice of termination: lease of [space no. …, address]</w:t>
      </w:r>
    </w:p>
    <w:p>
      <w:pPr>
        <w:spacing w:after="0"/>
      </w:pPr>
    </w:p>
    <w:p>
      <w:r>
        <w:t xml:space="preserve">Dear Sir or Madam,</w:t>
      </w:r>
    </w:p>
    <w:p>
      <w:pPr>
        <w:spacing w:after="0"/>
      </w:pPr>
    </w:p>
    <w:p>
      <w:r>
        <w:t xml:space="preserve">I hereby give notice to terminate the lease dated [DD.MM.YYYY] for [space no. …, address] as of [DD.MM.YYYY].</w:t>
      </w:r>
    </w:p>
    <w:p>
      <w:pPr>
        <w:spacing w:after="0"/>
      </w:pPr>
    </w:p>
    <w:p>
      <w:r>
        <w:t xml:space="preserve">The space is rented separately. Unless the lease provides for a longer notice period, Art. 266e of the Swiss Code of Obligations applies: two weeks' notice to the end of a one-month rental period. Should the date given not be valid, this notice takes effect on the next permissible date under Art. 266a para. 2.</w:t>
      </w:r>
    </w:p>
    <w:p>
      <w:pPr>
        <w:spacing w:after="0"/>
      </w:pPr>
    </w:p>
    <w:p>
      <w:r>
        <w:t xml:space="preserve">Please confirm in writing that you have received this notice and the date on which the lease ends, and propose a date for returning keys, badge or remote control.</w:t>
      </w:r>
    </w:p>
    <w:p>
      <w:pPr>
        <w:spacing w:after="0"/>
      </w:pPr>
    </w:p>
    <w:p>
      <w:r>
        <w:t xml:space="preserve">Yours faithfully,</w:t>
      </w:r>
    </w:p>
    <w:p>
      <w:pPr>
        <w:spacing w:after="0"/>
      </w:pP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[First name Last name]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Legal basis: Swiss Code of Obligations (SR 220), as at 1 Jan 2026; Federal Supreme Court ruling BGE 125 III 231. The English wording is a description, not a quotation — only the German, French and Italian texts are authoritative. Template by ConvivaPlus. Not legal advice.</w:t>
      </w:r>
    </w:p>
    <w:p>
      <w:pPr>
        <w:spacing w:before="120" w:after="0"/>
      </w:pPr>
      <w:r>
        <w:rPr>
          <w:sz w:val="15"/>
          <w:color w:val="808080"/>
        </w:rPr>
        <w:t xml:space="preserve">All templates free at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